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4BCC">
      <w:pPr>
        <w:pStyle w:val="ConsPlusNormal"/>
        <w:jc w:val="both"/>
        <w:outlineLvl w:val="0"/>
      </w:pPr>
    </w:p>
    <w:p w:rsidR="00000000" w:rsidRDefault="00394BCC">
      <w:pPr>
        <w:pStyle w:val="ConsPlusNormal"/>
        <w:outlineLvl w:val="0"/>
      </w:pPr>
      <w:bookmarkStart w:id="0" w:name="Par1"/>
      <w:bookmarkEnd w:id="0"/>
      <w:r>
        <w:t>Зарегистрировано в Минюсте России 25 декабря 2012 г. N 26373</w:t>
      </w:r>
    </w:p>
    <w:p w:rsidR="00000000" w:rsidRDefault="00394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4BCC">
      <w:pPr>
        <w:pStyle w:val="ConsPlusNormal"/>
      </w:pP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900н</w:t>
      </w: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"РЕВМАТОЛОГИЯ"</w:t>
      </w:r>
    </w:p>
    <w:p w:rsidR="00000000" w:rsidRDefault="00394BCC">
      <w:pPr>
        <w:pStyle w:val="ConsPlusNormal"/>
        <w:jc w:val="center"/>
      </w:pPr>
    </w:p>
    <w:p w:rsidR="00000000" w:rsidRDefault="00394BCC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охране здоровья граждан в Российской Федерации</w:t>
      </w:r>
      <w:r>
        <w:t>" (Собрание законодательства Российской Федерации, 2011, N 48, ст. 6724; 2012, N 26, ст. 3442, 3446) приказываю:</w:t>
      </w:r>
    </w:p>
    <w:p w:rsidR="00000000" w:rsidRDefault="00394BC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</w:t>
      </w:r>
      <w:r>
        <w:t>лю "ревматология".</w:t>
      </w:r>
    </w:p>
    <w:p w:rsidR="00000000" w:rsidRDefault="00394BCC">
      <w:pPr>
        <w:pStyle w:val="ConsPlusNormal"/>
        <w:ind w:firstLine="540"/>
        <w:jc w:val="both"/>
      </w:pPr>
      <w:r>
        <w:t xml:space="preserve">2. Признать утратившим силу приказ Министерства здравоохранения и социального развития Российской Федерации от 4 мая 2010 г. N 315н "Об утверждении Порядка оказания медицинской помощи больным с ревматическими болезнями" (зарегистрирован </w:t>
      </w:r>
      <w:r>
        <w:t>Министерством юстиции Российской Федерации 13 мая 2010 г., регистрационный N 17189).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</w:pPr>
      <w:r>
        <w:t>Министр</w:t>
      </w:r>
    </w:p>
    <w:p w:rsidR="00000000" w:rsidRDefault="00394BCC">
      <w:pPr>
        <w:pStyle w:val="ConsPlusNormal"/>
        <w:jc w:val="right"/>
      </w:pPr>
      <w:r>
        <w:t>В.И.СКВОРЦОВА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0"/>
      </w:pPr>
      <w:bookmarkStart w:id="1" w:name="Par24"/>
      <w:bookmarkEnd w:id="1"/>
      <w:r>
        <w:t>Утверждено</w:t>
      </w:r>
    </w:p>
    <w:p w:rsidR="00000000" w:rsidRDefault="00394BC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394BC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"РЕВМАТОЛОГИЯ"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"ревматология" в медицинских организациях.</w:t>
      </w:r>
    </w:p>
    <w:p w:rsidR="00000000" w:rsidRDefault="00394BCC">
      <w:pPr>
        <w:pStyle w:val="ConsPlusNormal"/>
        <w:ind w:firstLine="540"/>
        <w:jc w:val="both"/>
      </w:pPr>
      <w:r>
        <w:t>2. Медицинская помощь взрослому насе</w:t>
      </w:r>
      <w:r>
        <w:t>лению по профилю "ревматология" (далее - медицинская помощь) оказывается в виде:</w:t>
      </w:r>
    </w:p>
    <w:p w:rsidR="00000000" w:rsidRDefault="00394BC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394BC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394BCC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394BCC">
      <w:pPr>
        <w:pStyle w:val="ConsPlusNormal"/>
        <w:ind w:firstLine="540"/>
        <w:jc w:val="both"/>
      </w:pPr>
      <w:r>
        <w:t>амбу</w:t>
      </w:r>
      <w:r>
        <w:t>латорно (в условиях, не предусматривающих круглосуточное медицинское наблюдение и лечение);</w:t>
      </w:r>
    </w:p>
    <w:p w:rsidR="00000000" w:rsidRDefault="00394BC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394BCC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</w:t>
      </w:r>
      <w:r>
        <w:t>лактике, диагностике, лечению ревматических заболеваний и состояний, медицинской реабилитации, формированию здорового образа жизни и санитарно-гигиеническому просвещению.</w:t>
      </w:r>
    </w:p>
    <w:p w:rsidR="00000000" w:rsidRDefault="00394BCC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394BCC">
      <w:pPr>
        <w:pStyle w:val="ConsPlusNormal"/>
        <w:ind w:firstLine="540"/>
        <w:jc w:val="both"/>
      </w:pPr>
      <w:r>
        <w:t>первичную врачебную медико-санитарную</w:t>
      </w:r>
      <w:r>
        <w:t xml:space="preserve"> помощь;</w:t>
      </w:r>
    </w:p>
    <w:p w:rsidR="00000000" w:rsidRDefault="00394BC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394BCC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условиях.</w:t>
      </w:r>
    </w:p>
    <w:p w:rsidR="00000000" w:rsidRDefault="00394BCC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</w:t>
      </w:r>
      <w:r>
        <w:t>рачом) больным:</w:t>
      </w:r>
    </w:p>
    <w:p w:rsidR="00000000" w:rsidRDefault="00394BCC">
      <w:pPr>
        <w:pStyle w:val="ConsPlusNormal"/>
        <w:ind w:firstLine="540"/>
        <w:jc w:val="both"/>
      </w:pPr>
      <w:r>
        <w:lastRenderedPageBreak/>
        <w:t>остеоартрозом мелких и средних суставов, а также остеоартрозом крупных суставов без синовита, не нуждающимся в эндопротезировании, - после консультации врача-ревматолога;</w:t>
      </w:r>
    </w:p>
    <w:p w:rsidR="00000000" w:rsidRDefault="00394BCC">
      <w:pPr>
        <w:pStyle w:val="ConsPlusNormal"/>
        <w:ind w:firstLine="540"/>
        <w:jc w:val="both"/>
      </w:pPr>
      <w:r>
        <w:t>воспалительными заболеваниями суставов и позвоночника и системными за</w:t>
      </w:r>
      <w:r>
        <w:t>болеваниями соединительной ткани вне обострения - по рекомендации врача-ревматолога;</w:t>
      </w:r>
    </w:p>
    <w:p w:rsidR="00000000" w:rsidRDefault="00394BCC">
      <w:pPr>
        <w:pStyle w:val="ConsPlusNormal"/>
        <w:ind w:firstLine="540"/>
        <w:jc w:val="both"/>
      </w:pPr>
      <w:r>
        <w:t>метаболическими заболеваниями суставов (подагра, псевдоподагра, охроноз и другие) - по рекомендации врача-ревматолога;</w:t>
      </w:r>
    </w:p>
    <w:p w:rsidR="00000000" w:rsidRDefault="00394BCC">
      <w:pPr>
        <w:pStyle w:val="ConsPlusNormal"/>
        <w:ind w:firstLine="540"/>
        <w:jc w:val="both"/>
      </w:pPr>
      <w:r>
        <w:t>хроническими ревматическими заболеваниями сердца (по</w:t>
      </w:r>
      <w:r>
        <w:t>роки) без признаков воспалительной активности;</w:t>
      </w:r>
    </w:p>
    <w:p w:rsidR="00000000" w:rsidRDefault="00394BCC">
      <w:pPr>
        <w:pStyle w:val="ConsPlusNormal"/>
        <w:ind w:firstLine="540"/>
        <w:jc w:val="both"/>
      </w:pPr>
      <w:r>
        <w:t>первичным остеопорозом (постменопаузальный и сенильный) - по рекомендации врача-ревматолога или другого врача-специалиста.</w:t>
      </w:r>
    </w:p>
    <w:p w:rsidR="00000000" w:rsidRDefault="00394BCC">
      <w:pPr>
        <w:pStyle w:val="ConsPlusNormal"/>
        <w:ind w:firstLine="540"/>
        <w:jc w:val="both"/>
      </w:pPr>
      <w:r>
        <w:t xml:space="preserve">При наличии медицинских показаний к оказанию медицинской помощи больным с ревматическими заболеваниями (подозрении, выявлении или обострении ревматических заболеваний), не требующей ее оказания в стационарных условиях, врач-терапевт участковый, врач общей </w:t>
      </w:r>
      <w:r>
        <w:t>практики (семейный врач) направляет больного в кабинет врача-ревматолога медицинской организации для оказания первичной специализированной медико-санитарной помощи.</w:t>
      </w:r>
    </w:p>
    <w:p w:rsidR="00000000" w:rsidRDefault="00394BCC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врачом-ревматологом.</w:t>
      </w:r>
    </w:p>
    <w:p w:rsidR="00000000" w:rsidRDefault="00394BCC">
      <w:pPr>
        <w:pStyle w:val="ConsPlusNormal"/>
        <w:ind w:firstLine="540"/>
        <w:jc w:val="both"/>
      </w:pPr>
      <w:r>
        <w:t xml:space="preserve">При </w:t>
      </w:r>
      <w:r>
        <w:t xml:space="preserve">направлении больного к врачу-ревматологу врачами-терапевтами участковыми, врачами общей практики (семейными врачами) и врачами других специальностей предоставляется выписка из медицинской документации больного, которая должна содержать диагноз заболевания </w:t>
      </w:r>
      <w:r>
        <w:t>(состояния), сведения о состоянии здоровья больного, проведенных диагностике и лечении с приложением результатов лабораторных, инструментальных и других видов исследований.</w:t>
      </w:r>
    </w:p>
    <w:p w:rsidR="00000000" w:rsidRDefault="00394BCC">
      <w:pPr>
        <w:pStyle w:val="ConsPlusNormal"/>
        <w:ind w:firstLine="540"/>
        <w:jc w:val="both"/>
      </w:pPr>
      <w:r>
        <w:t>При невозможности оказания медицинской помощи больному в рамках первичной медико-са</w:t>
      </w:r>
      <w:r>
        <w:t>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394BCC">
      <w:pPr>
        <w:pStyle w:val="ConsPlusNormal"/>
        <w:ind w:firstLine="540"/>
        <w:jc w:val="both"/>
      </w:pPr>
      <w:r>
        <w:t xml:space="preserve">6. Специализированная, в том числе высокотехнологичная, медицинская помощь оказывается врачами-ревматологами </w:t>
      </w:r>
      <w:r>
        <w:t>в медицинских организациях и их структурных подразделениях.</w:t>
      </w:r>
    </w:p>
    <w:p w:rsidR="00000000" w:rsidRDefault="00394BCC">
      <w:pPr>
        <w:pStyle w:val="ConsPlusNormal"/>
        <w:ind w:firstLine="540"/>
        <w:jc w:val="both"/>
      </w:pPr>
      <w:r>
        <w:t>7. При наличии медицинских показаний оказание медицинской помощи проводится с привлечением врачей-специалистов по специальностям, предусмотренным Номенклатурой специальностей специалистов с высшим</w:t>
      </w:r>
      <w:r>
        <w:t xml:space="preserve">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</w:t>
      </w:r>
      <w:r>
        <w:t>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</w:t>
      </w:r>
      <w:r>
        <w:t>йской Федерации 16 марта 2011 г., регистрационный N 20144).</w:t>
      </w:r>
    </w:p>
    <w:p w:rsidR="00000000" w:rsidRDefault="00394BCC">
      <w:pPr>
        <w:pStyle w:val="ConsPlusNormal"/>
        <w:ind w:firstLine="540"/>
        <w:jc w:val="both"/>
      </w:pPr>
      <w:r>
        <w:t>8. При наличии медицинских показаний к проведению терапии генно-инженерными биологическими препаратами больные направляются в кабинеты терапии генно-инженерными биологическими препаратами.</w:t>
      </w:r>
    </w:p>
    <w:p w:rsidR="00000000" w:rsidRDefault="00394BCC">
      <w:pPr>
        <w:pStyle w:val="ConsPlusNormal"/>
        <w:ind w:firstLine="540"/>
        <w:jc w:val="both"/>
      </w:pPr>
      <w:r>
        <w:t>9. Оказ</w:t>
      </w:r>
      <w:r>
        <w:t>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</w:t>
      </w:r>
      <w:r>
        <w:t>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</w:t>
      </w:r>
      <w:r>
        <w:t>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</w:t>
      </w:r>
      <w:r>
        <w:t>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</w:t>
      </w:r>
      <w:r>
        <w:t>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</w:t>
      </w:r>
      <w:r>
        <w:t>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</w:t>
      </w:r>
      <w:r>
        <w:t xml:space="preserve">дарственных медицинских организациях, оказывающих </w:t>
      </w:r>
      <w:r>
        <w:lastRenderedPageBreak/>
        <w:t>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</w:t>
      </w:r>
      <w:r>
        <w:t>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394BCC">
      <w:pPr>
        <w:pStyle w:val="ConsPlusNormal"/>
        <w:ind w:firstLine="540"/>
        <w:jc w:val="both"/>
      </w:pPr>
      <w:r>
        <w:t>10. При налич</w:t>
      </w:r>
      <w:r>
        <w:t>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</w:t>
      </w:r>
      <w:r>
        <w:t>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</w:t>
      </w:r>
      <w:r>
        <w:t>ы, утвержденным приказом Министерства здравоохранения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394BCC">
      <w:pPr>
        <w:pStyle w:val="ConsPlusNormal"/>
        <w:ind w:firstLine="540"/>
        <w:jc w:val="both"/>
      </w:pPr>
      <w:r>
        <w:t>11. Больные с ревматическими заболеваниями при</w:t>
      </w:r>
      <w:r>
        <w:t xml:space="preserve">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394BCC">
      <w:pPr>
        <w:pStyle w:val="ConsPlusNormal"/>
        <w:ind w:firstLine="540"/>
        <w:jc w:val="both"/>
      </w:pPr>
      <w:r>
        <w:t>12. Медицинские организации, оказывающие медицинскую помощь больным по профилю "ревматология", осуще</w:t>
      </w:r>
      <w:r>
        <w:t xml:space="preserve">ствляют свою деятельность в соответствии с </w:t>
      </w:r>
      <w:hyperlink w:anchor="Par76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82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3" w:name="Par67"/>
      <w:bookmarkEnd w:id="3"/>
      <w:r>
        <w:t>Приложение N 1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jc w:val="center"/>
      </w:pPr>
    </w:p>
    <w:p w:rsidR="00000000" w:rsidRDefault="00394BCC">
      <w:pPr>
        <w:pStyle w:val="ConsPlusNormal"/>
        <w:jc w:val="center"/>
      </w:pPr>
      <w:bookmarkStart w:id="4" w:name="Par76"/>
      <w:bookmarkEnd w:id="4"/>
      <w:r>
        <w:t>ПРАВИЛА ОРГАНИЗАЦИИ ДЕЯТЕЛЬНОСТИ КАБИНЕТА ВРАЧА-РЕВМАТОЛОГА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врача-ревматолога (далее - Кабинет), который является структурным подразделением медицинской организации.</w:t>
      </w:r>
    </w:p>
    <w:p w:rsidR="00000000" w:rsidRDefault="00394BCC">
      <w:pPr>
        <w:pStyle w:val="ConsPlusNormal"/>
        <w:ind w:firstLine="540"/>
        <w:jc w:val="both"/>
      </w:pPr>
      <w:r>
        <w:t>2. Кабинет создается для осуществления консультативной, диагностической и</w:t>
      </w:r>
      <w:r>
        <w:t xml:space="preserve"> лечебной помощи по профилю "ревматология".</w:t>
      </w:r>
    </w:p>
    <w:p w:rsidR="00000000" w:rsidRDefault="00394BCC">
      <w:pPr>
        <w:pStyle w:val="ConsPlusNormal"/>
        <w:ind w:firstLine="540"/>
        <w:jc w:val="both"/>
      </w:pPr>
      <w:r>
        <w:t>3. На должность врача-ревматолога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</w:t>
      </w:r>
      <w:r>
        <w:t xml:space="preserve">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</w:t>
      </w:r>
      <w:r>
        <w:t>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регистрационных N 23879), по спец</w:t>
      </w:r>
      <w:r>
        <w:t>иальности "ревматология".</w:t>
      </w:r>
    </w:p>
    <w:p w:rsidR="00000000" w:rsidRDefault="00394BCC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</w:t>
      </w:r>
      <w:r>
        <w:t xml:space="preserve">емого населения с учетом рекомендуемых штатных нормативов, предусмотренных </w:t>
      </w:r>
      <w:hyperlink w:anchor="Par110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</w:t>
      </w:r>
      <w:r>
        <w:t>риказом.</w:t>
      </w:r>
    </w:p>
    <w:p w:rsidR="00000000" w:rsidRDefault="00394BCC">
      <w:pPr>
        <w:pStyle w:val="ConsPlusNormal"/>
        <w:ind w:firstLine="540"/>
        <w:jc w:val="both"/>
      </w:pPr>
      <w:r>
        <w:t xml:space="preserve">5. В Кабинете рекомендуется предусматривать помещение для осмотра пациентов и помещение для </w:t>
      </w:r>
      <w:r>
        <w:lastRenderedPageBreak/>
        <w:t>медицинских манипуляций.</w:t>
      </w:r>
    </w:p>
    <w:p w:rsidR="00000000" w:rsidRDefault="00394BCC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42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000000" w:rsidRDefault="00394BCC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394BCC">
      <w:pPr>
        <w:pStyle w:val="ConsPlusNormal"/>
        <w:ind w:firstLine="540"/>
        <w:jc w:val="both"/>
      </w:pPr>
      <w:r>
        <w:t>консультативно-диагностическая и лечебная помощь больным с ре</w:t>
      </w:r>
      <w:r>
        <w:t>вматическими заболеваниями и высоким риском их развития;</w:t>
      </w:r>
    </w:p>
    <w:p w:rsidR="00000000" w:rsidRDefault="00394BCC">
      <w:pPr>
        <w:pStyle w:val="ConsPlusNormal"/>
        <w:ind w:firstLine="540"/>
        <w:jc w:val="both"/>
      </w:pPr>
      <w:r>
        <w:t>направление больных с ревматическими заболеваниями для оказания медицинской помощи в стационарных условиях;</w:t>
      </w:r>
    </w:p>
    <w:p w:rsidR="00000000" w:rsidRDefault="00394BCC">
      <w:pPr>
        <w:pStyle w:val="ConsPlusNormal"/>
        <w:ind w:firstLine="540"/>
        <w:jc w:val="both"/>
      </w:pPr>
      <w:r>
        <w:t>диспансерное наблюдение больных с ревматическими заболеваниями;</w:t>
      </w:r>
    </w:p>
    <w:p w:rsidR="00000000" w:rsidRDefault="00394BCC">
      <w:pPr>
        <w:pStyle w:val="ConsPlusNormal"/>
        <w:ind w:firstLine="540"/>
        <w:jc w:val="both"/>
      </w:pPr>
      <w:r>
        <w:t>осуществление диагностическ</w:t>
      </w:r>
      <w:r>
        <w:t>их и лечебных внутрисуставных и околосуставных манипуляций;</w:t>
      </w:r>
    </w:p>
    <w:p w:rsidR="00000000" w:rsidRDefault="00394BC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394BCC">
      <w:pPr>
        <w:pStyle w:val="ConsPlusNormal"/>
        <w:ind w:firstLine="540"/>
        <w:jc w:val="both"/>
      </w:pPr>
      <w:r>
        <w:t>направление больных с ревматическими заболеваниями на медико-социальную экспертизу;</w:t>
      </w:r>
    </w:p>
    <w:p w:rsidR="00000000" w:rsidRDefault="00394BCC">
      <w:pPr>
        <w:pStyle w:val="ConsPlusNormal"/>
        <w:ind w:firstLine="540"/>
        <w:jc w:val="both"/>
      </w:pPr>
      <w:r>
        <w:t>организационно-методическая помощь и участие врача-ревмат</w:t>
      </w:r>
      <w:r>
        <w:t>олога в диспансеризации больных с ревматическими заболеваниями;</w:t>
      </w:r>
    </w:p>
    <w:p w:rsidR="00000000" w:rsidRDefault="00394BCC">
      <w:pPr>
        <w:pStyle w:val="ConsPlusNormal"/>
        <w:ind w:firstLine="540"/>
        <w:jc w:val="both"/>
      </w:pPr>
      <w:r>
        <w:t>разработка и проведение санитарно-просветительных мероприятий;</w:t>
      </w:r>
    </w:p>
    <w:p w:rsidR="00000000" w:rsidRDefault="00394BCC">
      <w:pPr>
        <w:pStyle w:val="ConsPlusNormal"/>
        <w:ind w:firstLine="540"/>
        <w:jc w:val="both"/>
      </w:pPr>
      <w:r>
        <w:t>участие в организации и работе школ для больных с ревматическими заболеваниями;</w:t>
      </w:r>
    </w:p>
    <w:p w:rsidR="00000000" w:rsidRDefault="00394BCC">
      <w:pPr>
        <w:pStyle w:val="ConsPlusNormal"/>
        <w:ind w:firstLine="540"/>
        <w:jc w:val="both"/>
      </w:pPr>
      <w:r>
        <w:t xml:space="preserve">внедрение в практику новых методов профилактики, </w:t>
      </w:r>
      <w:r>
        <w:t>диагностики, лечения и реабилитации больных с ревматическими заболеваниями;</w:t>
      </w:r>
    </w:p>
    <w:p w:rsidR="00000000" w:rsidRDefault="00394BC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5" w:name="Par101"/>
      <w:bookmarkEnd w:id="5"/>
      <w:r>
        <w:t>Приложение N 2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jc w:val="center"/>
      </w:pPr>
    </w:p>
    <w:p w:rsidR="00000000" w:rsidRDefault="00394BCC">
      <w:pPr>
        <w:pStyle w:val="ConsPlusNormal"/>
        <w:jc w:val="center"/>
      </w:pPr>
      <w:bookmarkStart w:id="6" w:name="Par110"/>
      <w:bookmarkEnd w:id="6"/>
      <w:r>
        <w:t>РЕКОМЕНДУЕМЫЕ ШТАТНЫЕ НОРМАТИВЫ КАБИНЕТА ВРАЧА-РЕВМАТОЛОГА</w:t>
      </w:r>
    </w:p>
    <w:p w:rsidR="00000000" w:rsidRDefault="00394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3744"/>
        <w:gridCol w:w="4329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должностей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50 000 прикрепленного 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врача-ревматолога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кабинет                    </w:t>
            </w:r>
          </w:p>
        </w:tc>
      </w:tr>
    </w:tbl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  <w:r>
        <w:t>Примечания:</w:t>
      </w:r>
    </w:p>
    <w:p w:rsidR="00000000" w:rsidRDefault="00394BCC">
      <w:pPr>
        <w:pStyle w:val="ConsPlusNormal"/>
        <w:ind w:firstLine="540"/>
        <w:jc w:val="both"/>
      </w:pPr>
      <w:r>
        <w:t>1. Рекомендуемые штатные нормативы кабинета врача-ревматолога не распространяются на медицинские организации частной системы здравоохранения.</w:t>
      </w:r>
    </w:p>
    <w:p w:rsidR="00000000" w:rsidRDefault="00394BC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</w:t>
      </w:r>
      <w:r>
        <w:t>чество должностей врача-ревматолога кабинета врача-ревматолога устанавливается исходя из меньшей численности взрослого населения.</w:t>
      </w:r>
    </w:p>
    <w:p w:rsidR="00000000" w:rsidRDefault="00394BCC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</w:t>
      </w:r>
      <w:r>
        <w:t xml:space="preserve">авительства Российской Федерации от 21 августа 2006 г. N 1156-р (Собрание законодательства Российской Федерации, 2006, N 35, ст. 3774; N 49, ст. 5267; N 52, ст. 5614; </w:t>
      </w:r>
      <w:r>
        <w:lastRenderedPageBreak/>
        <w:t>2008, N 11, ст. 1060; 2009, N 14, ст. 1727; 2010, N 3, ст. 336; N 18, ст. 2271; 2011, N 1</w:t>
      </w:r>
      <w:r>
        <w:t>6, ст. 2303; N 21, ст. 3004; N 47, ст. 6699; N 51, ст. 7526; 2012, N 19, ст. 2410) количество должностей врача-ревматолога устанавливается вне зависимости от численности прикрепленного населения.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7" w:name="Par133"/>
      <w:bookmarkEnd w:id="7"/>
      <w:r>
        <w:t>Приложение N 3</w:t>
      </w:r>
    </w:p>
    <w:p w:rsidR="00000000" w:rsidRDefault="00394BCC">
      <w:pPr>
        <w:pStyle w:val="ConsPlusNormal"/>
        <w:jc w:val="right"/>
      </w:pPr>
      <w:r>
        <w:t>к Порядку оказания медицинск</w:t>
      </w:r>
      <w:r>
        <w:t>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</w:pPr>
      <w:bookmarkStart w:id="8" w:name="Par142"/>
      <w:bookmarkEnd w:id="8"/>
      <w:r>
        <w:t>СТАНДАРТ ОСНАЩЕНИЯ КАБИНЕТА ВРАЧА-РЕВМАТОЛОГА</w:t>
      </w:r>
    </w:p>
    <w:p w:rsidR="00000000" w:rsidRDefault="00394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  для   хранения   лекарственных  средств  и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изделий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артериального давления с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9" w:name="Par193"/>
      <w:bookmarkEnd w:id="9"/>
      <w:r>
        <w:t>Приложение N 4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</w:t>
      </w:r>
      <w:r>
        <w:t>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</w:pPr>
      <w:r>
        <w:t>ПРАВИЛА</w:t>
      </w:r>
    </w:p>
    <w:p w:rsidR="00000000" w:rsidRDefault="00394BCC">
      <w:pPr>
        <w:pStyle w:val="ConsPlusNormal"/>
        <w:jc w:val="center"/>
      </w:pPr>
      <w:r>
        <w:t>ОРГАНИЗАЦИИ ДЕЯТЕЛЬНОСТИ РЕВМАТОЛОГИЧЕСКОГО ОТДЕЛЕНИЯ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ревматологического отделения медицинской организации, оказывающей медицинскую помощь по профилю "ревматология" (далее - медицинская помощь).</w:t>
      </w:r>
    </w:p>
    <w:p w:rsidR="00000000" w:rsidRDefault="00394BCC">
      <w:pPr>
        <w:pStyle w:val="ConsPlusNormal"/>
        <w:ind w:firstLine="540"/>
        <w:jc w:val="both"/>
      </w:pPr>
      <w:r>
        <w:t>2. Ревматологическое отделение (далее - Отделение)</w:t>
      </w:r>
      <w:r>
        <w:t xml:space="preserve"> создается как структурное подразделение медицинской организации.</w:t>
      </w:r>
    </w:p>
    <w:p w:rsidR="00000000" w:rsidRDefault="00394BC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394BCC">
      <w:pPr>
        <w:pStyle w:val="ConsPlusNormal"/>
        <w:ind w:firstLine="540"/>
        <w:jc w:val="both"/>
      </w:pPr>
      <w:r>
        <w:t>На должности заведующег</w:t>
      </w:r>
      <w:r>
        <w:t xml:space="preserve">о Отделением и врача-ревматолога назначаются специалисты, соответствующие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</w:t>
      </w:r>
      <w:r>
        <w:t>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000000" w:rsidRDefault="00394BC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</w:t>
      </w:r>
      <w:r>
        <w:t xml:space="preserve">ой создано Отделение,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37" w:tooltip="Ссылка на текущий документ" w:history="1">
        <w:r>
          <w:rPr>
            <w:color w:val="0000FF"/>
          </w:rPr>
          <w:t>приложени</w:t>
        </w:r>
        <w:r>
          <w:rPr>
            <w:color w:val="0000FF"/>
          </w:rPr>
          <w:t>ем N 5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000000" w:rsidRDefault="00394BCC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283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000000" w:rsidRDefault="00394BCC">
      <w:pPr>
        <w:pStyle w:val="ConsPlusNormal"/>
        <w:ind w:firstLine="540"/>
        <w:jc w:val="both"/>
      </w:pPr>
      <w:r>
        <w:t>6. В Отделении рекомендуется предусматривать процедурный кабинет для проведения внутрису</w:t>
      </w:r>
      <w:r>
        <w:t>ставных манипуляций.</w:t>
      </w:r>
    </w:p>
    <w:p w:rsidR="00000000" w:rsidRDefault="00394BCC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394BCC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больным с ревматическими заболеваниями;</w:t>
      </w:r>
    </w:p>
    <w:p w:rsidR="00000000" w:rsidRDefault="00394BCC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</w:t>
      </w:r>
      <w:r>
        <w:t>просам профилактики, диагностики и лечения больных с ревматическими заболеваниями;</w:t>
      </w:r>
    </w:p>
    <w:p w:rsidR="00000000" w:rsidRDefault="00394BCC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летальности от ревматических болезней;</w:t>
      </w:r>
    </w:p>
    <w:p w:rsidR="00000000" w:rsidRDefault="00394BCC">
      <w:pPr>
        <w:pStyle w:val="ConsPlusNormal"/>
        <w:ind w:firstLine="540"/>
        <w:jc w:val="both"/>
      </w:pPr>
      <w:r>
        <w:t>разработка и проведен</w:t>
      </w:r>
      <w:r>
        <w:t>ие мероприятий по улучшению и внедрению новых методов диагностики, лечения, диспансеризации и профилактики ревматических заболеваний, а также медицинской реабилитации больных;</w:t>
      </w:r>
    </w:p>
    <w:p w:rsidR="00000000" w:rsidRDefault="00394BCC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ревматич</w:t>
      </w:r>
      <w:r>
        <w:t>еских заболеваний;</w:t>
      </w:r>
    </w:p>
    <w:p w:rsidR="00000000" w:rsidRDefault="00394BCC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394BC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394BCC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</w:t>
      </w:r>
      <w:r>
        <w:t>данных для регистров, ведение которых предусмотрено законодательством.</w:t>
      </w:r>
    </w:p>
    <w:p w:rsidR="00000000" w:rsidRDefault="00394BCC">
      <w:pPr>
        <w:pStyle w:val="ConsPlusNormal"/>
        <w:ind w:firstLine="540"/>
        <w:jc w:val="both"/>
      </w:pPr>
      <w:r>
        <w:t xml:space="preserve">8. Отделение для обеспечения своей деятельности использует возможности </w:t>
      </w:r>
      <w:r>
        <w:lastRenderedPageBreak/>
        <w:t>лечебно-диагностических и вспомогательных подразделений медицинской организации, в составе которой оно организован</w:t>
      </w:r>
      <w:r>
        <w:t>о.</w:t>
      </w:r>
    </w:p>
    <w:p w:rsidR="00000000" w:rsidRDefault="00394BCC">
      <w:pPr>
        <w:pStyle w:val="ConsPlusNormal"/>
        <w:ind w:firstLine="540"/>
        <w:jc w:val="both"/>
      </w:pPr>
      <w:r>
        <w:t>9.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10" w:name="Par228"/>
      <w:bookmarkEnd w:id="10"/>
      <w:r>
        <w:t>Приложение N 5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</w:pPr>
      <w:bookmarkStart w:id="11" w:name="Par237"/>
      <w:bookmarkEnd w:id="11"/>
      <w:r>
        <w:t>РЕКОМЕНДУЕМЫЕ ШТАТНЫЕ НОРМАТИВЫ</w:t>
      </w:r>
    </w:p>
    <w:p w:rsidR="00000000" w:rsidRDefault="00394BCC">
      <w:pPr>
        <w:pStyle w:val="ConsPlusNormal"/>
        <w:jc w:val="center"/>
      </w:pPr>
      <w:r>
        <w:t>РЕВМАТОЛОГИЧЕСКОГО ОТДЕЛЕ</w:t>
      </w:r>
      <w:r>
        <w:t>НИЯ</w:t>
      </w:r>
    </w:p>
    <w:p w:rsidR="00000000" w:rsidRDefault="00394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212"/>
        <w:gridCol w:w="3978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ревматолог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   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процедурного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   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буфете);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больных)                        </w:t>
            </w:r>
          </w:p>
        </w:tc>
      </w:tr>
    </w:tbl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12" w:name="Par274"/>
      <w:bookmarkEnd w:id="12"/>
      <w:r>
        <w:t>Приложение N 6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</w:pPr>
      <w:bookmarkStart w:id="13" w:name="Par283"/>
      <w:bookmarkEnd w:id="13"/>
      <w:r>
        <w:t>СТАНДАРТ ОСНАЩЕНИЯ РЕВМАТОЛОГИЧЕСКОГО ОТДЕЛЕНИЯ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  <w:outlineLvl w:val="2"/>
      </w:pPr>
      <w:bookmarkStart w:id="14" w:name="Par285"/>
      <w:bookmarkEnd w:id="14"/>
      <w:r>
        <w:t>1. Стандарт оснащения ревматологического отделения</w:t>
      </w:r>
    </w:p>
    <w:p w:rsidR="00000000" w:rsidRDefault="00394BCC">
      <w:pPr>
        <w:pStyle w:val="ConsPlusNormal"/>
        <w:jc w:val="center"/>
      </w:pPr>
      <w:r>
        <w:t>(за исключением процедурного кабинета для проведения</w:t>
      </w:r>
    </w:p>
    <w:p w:rsidR="00000000" w:rsidRDefault="00394BCC">
      <w:pPr>
        <w:pStyle w:val="ConsPlusNormal"/>
        <w:jc w:val="center"/>
      </w:pPr>
      <w:r>
        <w:t>внутрисуставных манипуляций)</w:t>
      </w:r>
    </w:p>
    <w:p w:rsidR="00000000" w:rsidRDefault="00394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201"/>
        <w:gridCol w:w="1989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Противопролежневые матрасы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(каталка) для перевозки больных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 артериального  давления с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облучатель  воздуха,  в  том  числе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Кардиомонитор     с     неинвазивным     измерением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артериального  давления, частоты дыхания, насыщения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кислородом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  <w:outlineLvl w:val="2"/>
      </w:pPr>
      <w:bookmarkStart w:id="15" w:name="Par332"/>
      <w:bookmarkEnd w:id="15"/>
      <w:r>
        <w:t>2. Стандарт оснащения процедурного кабинета для проведения</w:t>
      </w:r>
    </w:p>
    <w:p w:rsidR="00000000" w:rsidRDefault="00394BCC">
      <w:pPr>
        <w:pStyle w:val="ConsPlusNormal"/>
        <w:jc w:val="center"/>
      </w:pPr>
      <w:r>
        <w:t>внутрисуставных манипуляций</w:t>
      </w:r>
    </w:p>
    <w:p w:rsidR="00000000" w:rsidRDefault="00394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084"/>
        <w:gridCol w:w="210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лекарственных средств и медицинских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и 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медицинской помощи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16" w:name="Par371"/>
      <w:bookmarkEnd w:id="16"/>
      <w:r>
        <w:t>Приложение N 7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</w:pPr>
      <w:r>
        <w:t>ПРАВИЛА</w:t>
      </w:r>
    </w:p>
    <w:p w:rsidR="00000000" w:rsidRDefault="00394BCC">
      <w:pPr>
        <w:pStyle w:val="ConsPlusNormal"/>
        <w:jc w:val="center"/>
      </w:pPr>
      <w:r>
        <w:t>ОРГАНИЗАЦИИ ДЕЯТЕЛЬНОСТИ КАБИНЕТА ТЕРАПИИ ГЕННО-ИНЖЕНЕРНЫМИ</w:t>
      </w:r>
    </w:p>
    <w:p w:rsidR="00000000" w:rsidRDefault="00394BCC">
      <w:pPr>
        <w:pStyle w:val="ConsPlusNormal"/>
        <w:jc w:val="center"/>
      </w:pPr>
      <w:r>
        <w:t>БИОЛОГИЧЕСКИМИ ПРЕПАРАТАМИ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терапии генно-инженерными биологическими препаратами (далее - Кабинет), оказывающего специализированную, в том числе высокотехнологичную, медицинскую помощь.</w:t>
      </w:r>
    </w:p>
    <w:p w:rsidR="00000000" w:rsidRDefault="00394BCC">
      <w:pPr>
        <w:pStyle w:val="ConsPlusNormal"/>
        <w:ind w:firstLine="540"/>
        <w:jc w:val="both"/>
      </w:pPr>
      <w:r>
        <w:t xml:space="preserve">2. Кабинет создается </w:t>
      </w:r>
      <w:r>
        <w:t>как структурное подразделение медицинской организации.</w:t>
      </w:r>
    </w:p>
    <w:p w:rsidR="00000000" w:rsidRDefault="00394BCC">
      <w:pPr>
        <w:pStyle w:val="ConsPlusNormal"/>
        <w:ind w:firstLine="540"/>
        <w:jc w:val="both"/>
      </w:pPr>
      <w:r>
        <w:t>3. На должность врача-ревматолога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</w:t>
      </w:r>
      <w:r>
        <w:t>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"ревматология", прошедший профессиональную подготовку по вопросам п</w:t>
      </w:r>
      <w:r>
        <w:t>рименения терапии генно-инженерными биологическими препаратами.</w:t>
      </w:r>
    </w:p>
    <w:p w:rsidR="00000000" w:rsidRDefault="00394BCC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</w:t>
      </w:r>
      <w:r>
        <w:t xml:space="preserve">ической работы и численности обслуживаемого населения, с учетом рекомендуемых штатных нормативов, предусмотренных </w:t>
      </w:r>
      <w:hyperlink w:anchor="Par413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"р</w:t>
      </w:r>
      <w:r>
        <w:t>евматология", утвержденному настоящим приказом.</w:t>
      </w:r>
    </w:p>
    <w:p w:rsidR="00000000" w:rsidRDefault="00394BCC">
      <w:pPr>
        <w:pStyle w:val="ConsPlusNormal"/>
        <w:ind w:firstLine="540"/>
        <w:jc w:val="both"/>
      </w:pPr>
      <w:r>
        <w:t>5. В Кабинете рекомендуется предусматривать помещения для консультативного приема и процедурный кабинет для длительного внутривенного введения генно-инженерных биологических препаратов.</w:t>
      </w:r>
    </w:p>
    <w:p w:rsidR="00000000" w:rsidRDefault="00394BCC">
      <w:pPr>
        <w:pStyle w:val="ConsPlusNormal"/>
        <w:ind w:firstLine="540"/>
        <w:jc w:val="both"/>
      </w:pPr>
      <w:r>
        <w:lastRenderedPageBreak/>
        <w:t xml:space="preserve">6. Оснащение Кабинета </w:t>
      </w:r>
      <w:r>
        <w:t xml:space="preserve">осуществляется в соответствии со стандартом оснащения, предусмотренным </w:t>
      </w:r>
      <w:hyperlink w:anchor="Par448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</w:t>
      </w:r>
      <w:r>
        <w:t>зом.</w:t>
      </w:r>
    </w:p>
    <w:p w:rsidR="00000000" w:rsidRDefault="00394BCC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394BCC">
      <w:pPr>
        <w:pStyle w:val="ConsPlusNormal"/>
        <w:ind w:firstLine="540"/>
        <w:jc w:val="both"/>
      </w:pPr>
      <w:r>
        <w:t>проведение терапии генно-инженерными биологическими препаратами больных по медицинским показаниям;</w:t>
      </w:r>
    </w:p>
    <w:p w:rsidR="00000000" w:rsidRDefault="00394BCC">
      <w:pPr>
        <w:pStyle w:val="ConsPlusNormal"/>
        <w:ind w:firstLine="540"/>
        <w:jc w:val="both"/>
      </w:pPr>
      <w:r>
        <w:t>анализ эффективности и переносимости при применении терапии генно-инженерными биологическими препаратами;</w:t>
      </w:r>
    </w:p>
    <w:p w:rsidR="00000000" w:rsidRDefault="00394BCC">
      <w:pPr>
        <w:pStyle w:val="ConsPlusNormal"/>
        <w:ind w:firstLine="540"/>
        <w:jc w:val="both"/>
      </w:pPr>
      <w:r>
        <w:t>осу</w:t>
      </w:r>
      <w:r>
        <w:t>ществление информационного обеспечения специалистов и населения о различных аспектах применения терапии генно-инженерными биологическими препаратами;</w:t>
      </w:r>
    </w:p>
    <w:p w:rsidR="00000000" w:rsidRDefault="00394BCC">
      <w:pPr>
        <w:pStyle w:val="ConsPlusNormal"/>
        <w:ind w:firstLine="540"/>
        <w:jc w:val="both"/>
      </w:pPr>
      <w:r>
        <w:t>осуществление консультативной деятельности по вопросам применения терапии генно-инженерными биологическими</w:t>
      </w:r>
      <w:r>
        <w:t xml:space="preserve"> препаратами;</w:t>
      </w:r>
    </w:p>
    <w:p w:rsidR="00000000" w:rsidRDefault="00394BCC">
      <w:pPr>
        <w:pStyle w:val="ConsPlusNormal"/>
        <w:ind w:firstLine="540"/>
        <w:jc w:val="both"/>
      </w:pPr>
      <w:r>
        <w:t>внедрение современных методов терапии генно-инженерными биологическими препаратами при ревматических заболеваниях;</w:t>
      </w:r>
    </w:p>
    <w:p w:rsidR="00000000" w:rsidRDefault="00394BCC">
      <w:pPr>
        <w:pStyle w:val="ConsPlusNormal"/>
        <w:ind w:firstLine="540"/>
        <w:jc w:val="both"/>
      </w:pPr>
      <w:r>
        <w:t>участие в разработке и реализации региональных программ и иных документов по охране здоровья населения;</w:t>
      </w:r>
    </w:p>
    <w:p w:rsidR="00000000" w:rsidRDefault="00394BCC">
      <w:pPr>
        <w:pStyle w:val="ConsPlusNormal"/>
        <w:ind w:firstLine="540"/>
        <w:jc w:val="both"/>
      </w:pPr>
      <w:r>
        <w:t>оказание организационно</w:t>
      </w:r>
      <w:r>
        <w:t>-методической и консультативной помощи медицинским организациям по вопросам терапии генно-инженерными биологическими препаратами;</w:t>
      </w:r>
    </w:p>
    <w:p w:rsidR="00000000" w:rsidRDefault="00394BC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</w:t>
      </w:r>
      <w:r>
        <w:t>ров, ведение которых предусмотрено законодательством.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17" w:name="Par404"/>
      <w:bookmarkEnd w:id="17"/>
      <w:r>
        <w:t>Приложение N 8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jc w:val="center"/>
      </w:pPr>
    </w:p>
    <w:p w:rsidR="00000000" w:rsidRDefault="00394BCC">
      <w:pPr>
        <w:pStyle w:val="ConsPlusNormal"/>
        <w:jc w:val="center"/>
      </w:pPr>
      <w:bookmarkStart w:id="18" w:name="Par413"/>
      <w:bookmarkEnd w:id="18"/>
      <w:r>
        <w:t>РЕКОМЕНДУЕМЫЕ ШТАТНЫЕ НОРМАТИВЫ</w:t>
      </w:r>
    </w:p>
    <w:p w:rsidR="00000000" w:rsidRDefault="00394BCC">
      <w:pPr>
        <w:pStyle w:val="ConsPlusNormal"/>
        <w:jc w:val="center"/>
      </w:pPr>
      <w:r>
        <w:t>КАБИНЕТА ТЕРАПИИ ГЕННО-ИНЖЕНЕРНЫМИ</w:t>
      </w:r>
    </w:p>
    <w:p w:rsidR="00000000" w:rsidRDefault="00394BCC">
      <w:pPr>
        <w:pStyle w:val="ConsPlusNormal"/>
        <w:jc w:val="center"/>
      </w:pPr>
      <w:r>
        <w:t>БИОЛОГИЧЕСКИМИ ПРЕПАРАТАМИ</w:t>
      </w:r>
    </w:p>
    <w:p w:rsidR="00000000" w:rsidRDefault="00394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095"/>
        <w:gridCol w:w="4095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больных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процедурного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  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ревматолога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кабинет (для уборки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                 </w:t>
            </w:r>
          </w:p>
        </w:tc>
      </w:tr>
    </w:tbl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  <w:r>
        <w:t>Примечания:</w:t>
      </w:r>
    </w:p>
    <w:p w:rsidR="00000000" w:rsidRDefault="00394BCC">
      <w:pPr>
        <w:pStyle w:val="ConsPlusNormal"/>
        <w:ind w:firstLine="540"/>
        <w:jc w:val="both"/>
      </w:pPr>
      <w:r>
        <w:t>1. Рекомендуемые штатные нормативы кабинета терапии генно-инженерными биологическими препаратами не распространяются на медицинские организации частной системы здравоохранения.</w:t>
      </w:r>
    </w:p>
    <w:p w:rsidR="00000000" w:rsidRDefault="00394BCC">
      <w:pPr>
        <w:pStyle w:val="ConsPlusNormal"/>
        <w:ind w:firstLine="540"/>
        <w:jc w:val="both"/>
      </w:pPr>
      <w:r>
        <w:t>2. Для районов с низкой плотнос</w:t>
      </w:r>
      <w:r>
        <w:t>тью населения и ограниченной транспортной доступностью медицинских организаций количество должностей врача-ревматолога кабинета терапии генно-инженерными биологическими препаратами устанавливается исходя из меньшей численности взрослого населения.</w:t>
      </w:r>
    </w:p>
    <w:p w:rsidR="00000000" w:rsidRDefault="00394BCC">
      <w:pPr>
        <w:pStyle w:val="ConsPlusNormal"/>
        <w:ind w:firstLine="540"/>
        <w:jc w:val="both"/>
      </w:pPr>
      <w:r>
        <w:lastRenderedPageBreak/>
        <w:t>3. Для о</w:t>
      </w:r>
      <w:r>
        <w:t>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количество должностей врача-ревматолога устанавливается вне зависимости от</w:t>
      </w:r>
      <w:r>
        <w:t xml:space="preserve"> численности прикрепленного населения.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19" w:name="Par439"/>
      <w:bookmarkEnd w:id="19"/>
      <w:r>
        <w:t>Приложение N 9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</w:pPr>
      <w:bookmarkStart w:id="20" w:name="Par448"/>
      <w:bookmarkEnd w:id="20"/>
      <w:r>
        <w:t>СТАНДАРТ</w:t>
      </w:r>
    </w:p>
    <w:p w:rsidR="00000000" w:rsidRDefault="00394BCC">
      <w:pPr>
        <w:pStyle w:val="ConsPlusNormal"/>
        <w:jc w:val="center"/>
      </w:pPr>
      <w:r>
        <w:t>ОСНАЩЕНИЯ КАБИНЕТА ТЕРАПИИ ГЕННО-ИНЖЕНЕРНЫМИ</w:t>
      </w:r>
    </w:p>
    <w:p w:rsidR="00000000" w:rsidRDefault="00394BCC">
      <w:pPr>
        <w:pStyle w:val="ConsPlusNormal"/>
        <w:jc w:val="center"/>
      </w:pPr>
      <w:r>
        <w:t>БИОЛОГИЧЕСКИМИ ПРЕПАРАТАМИ</w:t>
      </w:r>
    </w:p>
    <w:p w:rsidR="00000000" w:rsidRDefault="00394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616"/>
        <w:gridCol w:w="257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процедурная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врача-ревматолога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лекарственных средств и медицинских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инфузионных вливаний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медицинских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первой помощи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кардиологический (ЭКГ)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Насос-дозатор инфузионный (регулятор  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инфузионный)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многоканальный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трахеостомии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цифровой (электронный)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манометрический мембранный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воздуха       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21" w:name="Par504"/>
      <w:bookmarkEnd w:id="21"/>
      <w:r>
        <w:t>Приложение N 10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</w:pPr>
      <w:r>
        <w:t>ПРАВИЛА</w:t>
      </w:r>
    </w:p>
    <w:p w:rsidR="00000000" w:rsidRDefault="00394BCC">
      <w:pPr>
        <w:pStyle w:val="ConsPlusNormal"/>
        <w:jc w:val="center"/>
      </w:pPr>
      <w:r>
        <w:t>ОРГАНИЗАЦИИ ДЕЯТЕЛЬНОСТИ ЦЕНТРА</w:t>
      </w:r>
    </w:p>
    <w:p w:rsidR="00000000" w:rsidRDefault="00394BCC">
      <w:pPr>
        <w:pStyle w:val="ConsPlusNormal"/>
        <w:jc w:val="center"/>
      </w:pPr>
      <w:r>
        <w:t>МЕДИЦИНСКОГО РЕВМАТОЛОГИЧЕСКОГО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  <w:r>
        <w:t>1. Настоящие Правила устанавливают порядок организации</w:t>
      </w:r>
      <w:r>
        <w:t xml:space="preserve"> деятельности Центра медицинского ревматологического (далее - Центр).</w:t>
      </w:r>
    </w:p>
    <w:p w:rsidR="00000000" w:rsidRDefault="00394BCC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000000" w:rsidRDefault="00394BCC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</w:t>
      </w:r>
      <w:r>
        <w:t>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000000" w:rsidRDefault="00394BCC">
      <w:pPr>
        <w:pStyle w:val="ConsPlusNormal"/>
        <w:ind w:firstLine="540"/>
        <w:jc w:val="both"/>
      </w:pPr>
      <w:r>
        <w:t>На должность руководителя Центра назначается специалист, соответств</w:t>
      </w:r>
      <w:r>
        <w:t>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</w:t>
      </w:r>
      <w:r>
        <w:t>. N 415н, по специальности "ревматология".</w:t>
      </w:r>
    </w:p>
    <w:p w:rsidR="00000000" w:rsidRDefault="00394BCC">
      <w:pPr>
        <w:pStyle w:val="ConsPlusNormal"/>
        <w:ind w:firstLine="540"/>
        <w:jc w:val="both"/>
      </w:pPr>
      <w:r>
        <w:t>4. Структура и штатная численность Центра устанавливаются учредителем медицинской организации или руководителем медицинской организации в случаях, когда Центр организуется как структурное подразделение медицинской</w:t>
      </w:r>
      <w:r>
        <w:t xml:space="preserve">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553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</w:t>
      </w:r>
      <w:r>
        <w:t>инской помощи взрослому населению по профилю "ревматология", утвержденному настоящим приказом.</w:t>
      </w:r>
    </w:p>
    <w:p w:rsidR="00000000" w:rsidRDefault="00394BCC">
      <w:pPr>
        <w:pStyle w:val="ConsPlusNormal"/>
        <w:ind w:firstLine="540"/>
        <w:jc w:val="both"/>
      </w:pPr>
      <w:r>
        <w:t xml:space="preserve">5. Оснащение Центра осуществляется в соответствии со стандартом оснащения центра медицинского ревматологического, предусмотренным </w:t>
      </w:r>
      <w:hyperlink w:anchor="Par582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000000" w:rsidRDefault="00394BCC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000000" w:rsidRDefault="00394BCC">
      <w:pPr>
        <w:pStyle w:val="ConsPlusNormal"/>
        <w:ind w:firstLine="540"/>
        <w:jc w:val="both"/>
      </w:pPr>
      <w:r>
        <w:t>оказание специализированной, в том числе высокотехнологи</w:t>
      </w:r>
      <w:r>
        <w:t>чной, медицинской помощи больным с ревматическими заболеваниями;</w:t>
      </w:r>
    </w:p>
    <w:p w:rsidR="00000000" w:rsidRDefault="00394BCC">
      <w:pPr>
        <w:pStyle w:val="ConsPlusNormal"/>
        <w:ind w:firstLine="540"/>
        <w:jc w:val="both"/>
      </w:pPr>
      <w:r>
        <w:t>проведение терапии генно-инженерными биологическими препаратами;</w:t>
      </w:r>
    </w:p>
    <w:p w:rsidR="00000000" w:rsidRDefault="00394BCC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ревматических заболеваний;</w:t>
      </w:r>
    </w:p>
    <w:p w:rsidR="00000000" w:rsidRDefault="00394BCC">
      <w:pPr>
        <w:pStyle w:val="ConsPlusNormal"/>
        <w:ind w:firstLine="540"/>
        <w:jc w:val="both"/>
      </w:pPr>
      <w:r>
        <w:t>взаимодействие с кабинетом врача-ревматолога, ревматологическим отделением;</w:t>
      </w:r>
    </w:p>
    <w:p w:rsidR="00000000" w:rsidRDefault="00394BCC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от ревматических заболеваний;</w:t>
      </w:r>
    </w:p>
    <w:p w:rsidR="00000000" w:rsidRDefault="00394BCC">
      <w:pPr>
        <w:pStyle w:val="ConsPlusNormal"/>
        <w:ind w:firstLine="540"/>
        <w:jc w:val="both"/>
      </w:pPr>
      <w:r>
        <w:t>проведение школ здоровья для больных с ревма</w:t>
      </w:r>
      <w:r>
        <w:t>тическими заболеваниями;</w:t>
      </w:r>
    </w:p>
    <w:p w:rsidR="00000000" w:rsidRDefault="00394BCC">
      <w:pPr>
        <w:pStyle w:val="ConsPlusNormal"/>
        <w:ind w:firstLine="540"/>
        <w:jc w:val="both"/>
      </w:pPr>
      <w:r>
        <w:t xml:space="preserve">информационное обеспечение по вопросам организации оказания медицинской помощи по профилю </w:t>
      </w:r>
      <w:r>
        <w:lastRenderedPageBreak/>
        <w:t>"ревматология", лечения и профилактики ревматических заболеваний;</w:t>
      </w:r>
    </w:p>
    <w:p w:rsidR="00000000" w:rsidRDefault="00394BCC">
      <w:pPr>
        <w:pStyle w:val="ConsPlusNormal"/>
        <w:ind w:firstLine="540"/>
        <w:jc w:val="both"/>
      </w:pPr>
      <w:r>
        <w:t>организационно-методическое руководство по профилактике, диагностике, лечен</w:t>
      </w:r>
      <w:r>
        <w:t>ию, медицинской реабилитации и диспансерному наблюдению больных с ревматическими заболеваниями;</w:t>
      </w:r>
    </w:p>
    <w:p w:rsidR="00000000" w:rsidRDefault="00394BCC">
      <w:pPr>
        <w:pStyle w:val="ConsPlusNormal"/>
        <w:ind w:firstLine="540"/>
        <w:jc w:val="both"/>
      </w:pPr>
      <w:r>
        <w:t>организация выявления лиц с ранними стадиями ревматических заболеваний или с подозрением на их развитие;</w:t>
      </w:r>
    </w:p>
    <w:p w:rsidR="00000000" w:rsidRDefault="00394BCC">
      <w:pPr>
        <w:pStyle w:val="ConsPlusNormal"/>
        <w:ind w:firstLine="540"/>
        <w:jc w:val="both"/>
      </w:pPr>
      <w:r>
        <w:t>разработка современных методов профилактики, диагностик</w:t>
      </w:r>
      <w:r>
        <w:t>и и лечения ревматических заболеваний и внедрение новых медицинских технологий;</w:t>
      </w:r>
    </w:p>
    <w:p w:rsidR="00000000" w:rsidRDefault="00394BCC">
      <w:pPr>
        <w:pStyle w:val="ConsPlusNormal"/>
        <w:ind w:firstLine="540"/>
        <w:jc w:val="both"/>
      </w:pPr>
      <w:r>
        <w:t>организация диспансерного наблюдения за больными со следующими воспалительными ревматическими заболеваниями: ревматоидный артрит, серонегативный спондилоартрит, острая ревматич</w:t>
      </w:r>
      <w:r>
        <w:t>еская лихорадка, системные поражения соединительной ткани и системные васкулиты, а также подагра и остеоартроз;</w:t>
      </w:r>
    </w:p>
    <w:p w:rsidR="00000000" w:rsidRDefault="00394BC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394BC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</w:t>
      </w:r>
      <w:r>
        <w:t>енном порядке, сбор данных для регистров, ведение которых предусмотрено законодательством.</w:t>
      </w:r>
    </w:p>
    <w:p w:rsidR="00000000" w:rsidRDefault="00394BCC">
      <w:pPr>
        <w:pStyle w:val="ConsPlusNormal"/>
        <w:ind w:firstLine="540"/>
        <w:jc w:val="both"/>
      </w:pPr>
      <w:r>
        <w:t>7. Центр в своей работе осуществляет взаимодействие с клиническими, учебными и научно-исследовательскими организациями, научными сообществами врачей.</w:t>
      </w:r>
    </w:p>
    <w:p w:rsidR="00000000" w:rsidRDefault="00394BCC">
      <w:pPr>
        <w:pStyle w:val="ConsPlusNormal"/>
        <w:ind w:firstLine="540"/>
        <w:jc w:val="both"/>
      </w:pPr>
      <w:r>
        <w:t xml:space="preserve">8. Центр может </w:t>
      </w:r>
      <w:r>
        <w:t>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22" w:name="Par544"/>
      <w:bookmarkEnd w:id="22"/>
      <w:r>
        <w:t>Приложение N 11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</w:t>
      </w:r>
      <w:r>
        <w:t>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</w:pPr>
      <w:bookmarkStart w:id="23" w:name="Par553"/>
      <w:bookmarkEnd w:id="23"/>
      <w:r>
        <w:t>РЕКОМЕНДУЕМЫЕ ШТАТНЫЕ НОРМАТИВЫ</w:t>
      </w:r>
    </w:p>
    <w:p w:rsidR="00000000" w:rsidRDefault="00394BCC">
      <w:pPr>
        <w:pStyle w:val="ConsPlusNormal"/>
        <w:jc w:val="center"/>
      </w:pPr>
      <w:r>
        <w:t>ЦЕНТРА МЕДИЦИНСКОГО РЕВМАТОЛОГИЧЕСКОГО (ЗА ИСКЛЮЧЕНИЕМ</w:t>
      </w:r>
    </w:p>
    <w:p w:rsidR="00000000" w:rsidRDefault="00394BCC">
      <w:pPr>
        <w:pStyle w:val="ConsPlusNormal"/>
        <w:jc w:val="center"/>
      </w:pPr>
      <w:r>
        <w:t>РЕВМАТОЛОГИЧЕСКИХ ОТДЕЛЕНИЙ, КАБИНЕТОВ ТЕРАПИИ</w:t>
      </w:r>
    </w:p>
    <w:p w:rsidR="00000000" w:rsidRDefault="00394BCC">
      <w:pPr>
        <w:pStyle w:val="ConsPlusNormal"/>
        <w:jc w:val="center"/>
      </w:pPr>
      <w:r>
        <w:t>ГЕННО-ИНЖЕНЕРНЫМИ БИОЛОГИЧЕСКИМИ ПРЕПАРАТАМИ, ВХОДЯЩИХ</w:t>
      </w:r>
    </w:p>
    <w:p w:rsidR="00000000" w:rsidRDefault="00394BCC">
      <w:pPr>
        <w:pStyle w:val="ConsPlusNormal"/>
        <w:jc w:val="center"/>
      </w:pPr>
      <w:r>
        <w:t>В СТРУКТУРУ ЦЕНТРА МЕДИЦИНСКОГО РЕВМАТОЛОГИЧЕСКОГО)</w:t>
      </w:r>
    </w:p>
    <w:p w:rsidR="00000000" w:rsidRDefault="00394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914"/>
        <w:gridCol w:w="327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должностей   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должностей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р</w:t>
            </w:r>
            <w:r>
              <w:rPr>
                <w:rFonts w:ascii="Courier New" w:hAnsi="Courier New" w:cs="Courier New"/>
                <w:sz w:val="20"/>
                <w:szCs w:val="20"/>
              </w:rPr>
              <w:t>евматологического центра -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</w:tbl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right"/>
        <w:outlineLvl w:val="1"/>
      </w:pPr>
      <w:bookmarkStart w:id="24" w:name="Par573"/>
      <w:bookmarkEnd w:id="24"/>
      <w:r>
        <w:t>Приложение N 12</w:t>
      </w:r>
    </w:p>
    <w:p w:rsidR="00000000" w:rsidRDefault="00394BCC">
      <w:pPr>
        <w:pStyle w:val="ConsPlusNormal"/>
        <w:jc w:val="right"/>
      </w:pPr>
      <w:r>
        <w:t>к Порядку оказания медицинской</w:t>
      </w:r>
    </w:p>
    <w:p w:rsidR="00000000" w:rsidRDefault="00394BCC">
      <w:pPr>
        <w:pStyle w:val="ConsPlusNormal"/>
        <w:jc w:val="right"/>
      </w:pPr>
      <w:r>
        <w:t>помощи взрослому населению</w:t>
      </w:r>
    </w:p>
    <w:p w:rsidR="00000000" w:rsidRDefault="00394BCC">
      <w:pPr>
        <w:pStyle w:val="ConsPlusNormal"/>
        <w:jc w:val="right"/>
      </w:pPr>
      <w:r>
        <w:t>по профилю "ревматология",</w:t>
      </w:r>
    </w:p>
    <w:p w:rsidR="00000000" w:rsidRDefault="00394BCC">
      <w:pPr>
        <w:pStyle w:val="ConsPlusNormal"/>
        <w:jc w:val="right"/>
      </w:pPr>
      <w:r>
        <w:t>утвержденному приказом</w:t>
      </w:r>
    </w:p>
    <w:p w:rsidR="00000000" w:rsidRDefault="00394BCC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394BCC">
      <w:pPr>
        <w:pStyle w:val="ConsPlusNormal"/>
        <w:jc w:val="right"/>
      </w:pPr>
      <w:r>
        <w:t>Российской Федерации</w:t>
      </w:r>
    </w:p>
    <w:p w:rsidR="00000000" w:rsidRDefault="00394BCC">
      <w:pPr>
        <w:pStyle w:val="ConsPlusNormal"/>
        <w:jc w:val="right"/>
      </w:pPr>
      <w:r>
        <w:t>от 12 ноября 2012 г. N 900н</w:t>
      </w:r>
    </w:p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jc w:val="center"/>
      </w:pPr>
      <w:bookmarkStart w:id="25" w:name="Par582"/>
      <w:bookmarkEnd w:id="25"/>
      <w:r>
        <w:t>СТАНДАРТ</w:t>
      </w:r>
    </w:p>
    <w:p w:rsidR="00000000" w:rsidRDefault="00394BCC">
      <w:pPr>
        <w:pStyle w:val="ConsPlusNormal"/>
        <w:jc w:val="center"/>
      </w:pPr>
      <w:r>
        <w:t>ОСНАЩЕНИЯ ЦЕНТРА МЕДИЦИНСКОГО РЕВМАТОЛОГИЧЕСКОГО</w:t>
      </w:r>
    </w:p>
    <w:p w:rsidR="00000000" w:rsidRDefault="00394BCC">
      <w:pPr>
        <w:pStyle w:val="ConsPlusNormal"/>
        <w:jc w:val="center"/>
      </w:pPr>
      <w:r>
        <w:t>(ЗА ИСКЛЮЧЕНИЕМ РЕВМАТОЛОГИЧЕС</w:t>
      </w:r>
      <w:r>
        <w:t>КИХ ОТДЕЛЕНИЙ, ВХОДЯЩИХ</w:t>
      </w:r>
    </w:p>
    <w:p w:rsidR="00000000" w:rsidRDefault="00394BCC">
      <w:pPr>
        <w:pStyle w:val="ConsPlusNormal"/>
        <w:jc w:val="center"/>
      </w:pPr>
      <w:r>
        <w:t>В СТРУКТУРУ ЦЕНТРА МЕДИЦИНСКОГО РЕВМАТОЛОГИЧЕСКОГО)</w:t>
      </w:r>
    </w:p>
    <w:p w:rsidR="00000000" w:rsidRDefault="00394BC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скорой помощи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и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изделий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скорой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помощи, аптечка анти-СПИД, аптечки первой помощи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атипичной пневмонии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Холодильная камера для хранения препаратов крови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Тромбомиксер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размораживания плазмы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хранения лекарственных средств и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изделий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помощи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</w:t>
            </w:r>
          </w:p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00000" w:rsidRDefault="00394BCC">
      <w:pPr>
        <w:pStyle w:val="ConsPlusNormal"/>
        <w:ind w:firstLine="540"/>
        <w:jc w:val="both"/>
      </w:pPr>
    </w:p>
    <w:p w:rsidR="00000000" w:rsidRDefault="00394BCC">
      <w:pPr>
        <w:pStyle w:val="ConsPlusNormal"/>
        <w:ind w:firstLine="540"/>
        <w:jc w:val="both"/>
      </w:pPr>
    </w:p>
    <w:p w:rsidR="00394BCC" w:rsidRDefault="00394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4BC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CC" w:rsidRDefault="00394BCC">
      <w:pPr>
        <w:spacing w:after="0" w:line="240" w:lineRule="auto"/>
      </w:pPr>
      <w:r>
        <w:separator/>
      </w:r>
    </w:p>
  </w:endnote>
  <w:endnote w:type="continuationSeparator" w:id="1">
    <w:p w:rsidR="00394BCC" w:rsidRDefault="0039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4B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B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B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B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C42B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42B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C42B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42B8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94B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CC" w:rsidRDefault="00394BCC">
      <w:pPr>
        <w:spacing w:after="0" w:line="240" w:lineRule="auto"/>
      </w:pPr>
      <w:r>
        <w:separator/>
      </w:r>
    </w:p>
  </w:footnote>
  <w:footnote w:type="continuationSeparator" w:id="1">
    <w:p w:rsidR="00394BCC" w:rsidRDefault="0039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B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900н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B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94B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B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394BC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94BC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A1388"/>
    <w:rsid w:val="00394BCC"/>
    <w:rsid w:val="009A1388"/>
    <w:rsid w:val="009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5623</Words>
  <Characters>32053</Characters>
  <Application>Microsoft Office Word</Application>
  <DocSecurity>2</DocSecurity>
  <Lines>267</Lines>
  <Paragraphs>75</Paragraphs>
  <ScaleCrop>false</ScaleCrop>
  <Company/>
  <LinksUpToDate>false</LinksUpToDate>
  <CharactersWithSpaces>37601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900н"Об утверждении Порядка оказания медицинской помощи взрослому населению по профилю "ревматология"(Зарегистрировано в Минюсте России 25.12.2012 N 26373)</dc:title>
  <dc:creator>ConsultantPlus</dc:creator>
  <cp:lastModifiedBy>Peterson</cp:lastModifiedBy>
  <cp:revision>2</cp:revision>
  <dcterms:created xsi:type="dcterms:W3CDTF">2015-06-28T10:26:00Z</dcterms:created>
  <dcterms:modified xsi:type="dcterms:W3CDTF">2015-06-28T10:26:00Z</dcterms:modified>
</cp:coreProperties>
</file>